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2B5D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2B2B5D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D81095" w:rsidRPr="00D81095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D810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B2B5D" w:rsidRPr="002B2B5D">
        <w:rPr>
          <w:rFonts w:ascii="Times New Roman" w:eastAsia="Times New Roman" w:hAnsi="Times New Roman" w:cs="Times New Roman"/>
          <w:sz w:val="28"/>
          <w:szCs w:val="28"/>
        </w:rPr>
        <w:t>Твёрдые и мягкие согласные звуки.  Согласные парные и непарные по твёрдости-мягкости. Буквы для обозначения твёрдых и мягких согласных звуков. Обозначение мягкости согласных звуков на письме буквами и, е, ё, ю, ь.</w:t>
      </w: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44463D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на с. </w:t>
      </w:r>
      <w:r w:rsidR="005D0025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2B2B5D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44463D">
        <w:rPr>
          <w:rFonts w:ascii="Times New Roman" w:hAnsi="Times New Roman" w:cs="Times New Roman"/>
          <w:sz w:val="28"/>
          <w:szCs w:val="28"/>
        </w:rPr>
        <w:t xml:space="preserve">, упр. </w:t>
      </w:r>
      <w:r w:rsidR="002B2B5D">
        <w:rPr>
          <w:rFonts w:ascii="Times New Roman" w:hAnsi="Times New Roman" w:cs="Times New Roman"/>
          <w:sz w:val="28"/>
          <w:szCs w:val="28"/>
        </w:rPr>
        <w:t>5</w:t>
      </w:r>
      <w:r w:rsidR="0044463D">
        <w:rPr>
          <w:rFonts w:ascii="Times New Roman" w:hAnsi="Times New Roman" w:cs="Times New Roman"/>
          <w:sz w:val="28"/>
          <w:szCs w:val="28"/>
        </w:rPr>
        <w:t>.</w:t>
      </w:r>
    </w:p>
    <w:p w:rsidR="00BC017B" w:rsidRPr="00BC017B" w:rsidRDefault="005D0025" w:rsidP="00BC01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</w:t>
      </w:r>
      <w:r w:rsidR="002B2B5D">
        <w:rPr>
          <w:rFonts w:ascii="Times New Roman" w:hAnsi="Times New Roman" w:cs="Times New Roman"/>
          <w:sz w:val="28"/>
          <w:szCs w:val="28"/>
        </w:rPr>
        <w:t>6,7,8.</w:t>
      </w:r>
      <w:r w:rsidR="00FD4918">
        <w:rPr>
          <w:rFonts w:ascii="Times New Roman" w:hAnsi="Times New Roman" w:cs="Times New Roman"/>
          <w:sz w:val="28"/>
          <w:szCs w:val="28"/>
        </w:rPr>
        <w:t xml:space="preserve"> с.</w:t>
      </w:r>
      <w:r w:rsidR="002B2B5D">
        <w:rPr>
          <w:rFonts w:ascii="Times New Roman" w:hAnsi="Times New Roman" w:cs="Times New Roman"/>
          <w:sz w:val="28"/>
          <w:szCs w:val="28"/>
        </w:rPr>
        <w:t>84</w:t>
      </w:r>
      <w:r w:rsidR="00FD4918">
        <w:rPr>
          <w:rFonts w:ascii="Times New Roman" w:hAnsi="Times New Roman" w:cs="Times New Roman"/>
          <w:sz w:val="28"/>
          <w:szCs w:val="28"/>
        </w:rPr>
        <w:t>-</w:t>
      </w:r>
      <w:r w:rsidR="002B2B5D">
        <w:rPr>
          <w:rFonts w:ascii="Times New Roman" w:hAnsi="Times New Roman" w:cs="Times New Roman"/>
          <w:sz w:val="28"/>
          <w:szCs w:val="28"/>
        </w:rPr>
        <w:t>85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Pr="00D81095" w:rsidRDefault="00D81095" w:rsidP="00D8109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8109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81095">
        <w:rPr>
          <w:sz w:val="28"/>
          <w:szCs w:val="28"/>
        </w:rPr>
        <w:t>ватсапу</w:t>
      </w:r>
      <w:proofErr w:type="spellEnd"/>
      <w:r w:rsidRPr="00D81095">
        <w:rPr>
          <w:sz w:val="28"/>
          <w:szCs w:val="28"/>
        </w:rPr>
        <w:t>.</w:t>
      </w:r>
    </w:p>
    <w:p w:rsidR="00D81095" w:rsidRDefault="00D81095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367C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2B2B5D"/>
    <w:rsid w:val="003C403E"/>
    <w:rsid w:val="0044463D"/>
    <w:rsid w:val="005D0025"/>
    <w:rsid w:val="00A15F9F"/>
    <w:rsid w:val="00BC017B"/>
    <w:rsid w:val="00C476D0"/>
    <w:rsid w:val="00D81095"/>
    <w:rsid w:val="00DC0FA8"/>
    <w:rsid w:val="00F634A7"/>
    <w:rsid w:val="00FD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2020-04-06T12:51:00Z</dcterms:created>
  <dcterms:modified xsi:type="dcterms:W3CDTF">2020-05-11T16:05:00Z</dcterms:modified>
</cp:coreProperties>
</file>